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24073BF4" w:rsidR="00481B83" w:rsidRPr="00C34403" w:rsidRDefault="00DF108B" w:rsidP="00DF108B">
      <w:r w:rsidRPr="00DF108B">
        <w:t>1 circuit, OFF - (ON) 125 V / 1 A, 250 V / 3 A, negru, incastrabil: 12 mm, închide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26FB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A47A7"/>
    <w:rsid w:val="00387CB4"/>
    <w:rsid w:val="00396FA7"/>
    <w:rsid w:val="003A4222"/>
    <w:rsid w:val="003B2C06"/>
    <w:rsid w:val="00481B83"/>
    <w:rsid w:val="004B351D"/>
    <w:rsid w:val="004D1E8D"/>
    <w:rsid w:val="00504BB1"/>
    <w:rsid w:val="00526DA0"/>
    <w:rsid w:val="00554E9A"/>
    <w:rsid w:val="00564ADF"/>
    <w:rsid w:val="005A3391"/>
    <w:rsid w:val="005B1510"/>
    <w:rsid w:val="005C3DF0"/>
    <w:rsid w:val="00602883"/>
    <w:rsid w:val="00665616"/>
    <w:rsid w:val="006E427E"/>
    <w:rsid w:val="007036DF"/>
    <w:rsid w:val="00704F0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108B"/>
    <w:rsid w:val="00E2450A"/>
    <w:rsid w:val="00E543B0"/>
    <w:rsid w:val="00EF2D76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2023-01-19T09:18:00Z</dcterms:modified>
</cp:coreProperties>
</file>